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64B" w:rsidRPr="001B7F28" w:rsidRDefault="0064064B" w:rsidP="0064064B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4B4A044C" wp14:editId="7193B15F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64B" w:rsidRPr="00AC71B7" w:rsidRDefault="0064064B" w:rsidP="0064064B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64064B" w:rsidRPr="00AC71B7" w:rsidRDefault="0064064B" w:rsidP="0064064B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64064B" w:rsidRPr="001B7F28" w:rsidRDefault="0064064B" w:rsidP="0064064B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64064B" w:rsidRPr="00D06BF9" w:rsidRDefault="0064064B" w:rsidP="0064064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64064B" w:rsidRPr="00D06BF9" w:rsidRDefault="0064064B" w:rsidP="0064064B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64064B" w:rsidRPr="00D06BF9" w:rsidRDefault="0064064B" w:rsidP="0064064B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64064B" w:rsidRPr="00D06BF9" w:rsidRDefault="0064064B" w:rsidP="0064064B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64064B" w:rsidRPr="00D06BF9" w:rsidRDefault="0064064B" w:rsidP="0064064B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64064B" w:rsidRPr="00D06BF9" w:rsidRDefault="0064064B" w:rsidP="0064064B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64064B" w:rsidRPr="00D06BF9" w:rsidRDefault="0064064B" w:rsidP="0064064B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64064B" w:rsidRPr="00D06BF9" w:rsidRDefault="0064064B" w:rsidP="0064064B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64064B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64064B" w:rsidRPr="00D06BF9" w:rsidRDefault="0064064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4064B" w:rsidRPr="00D06BF9" w:rsidRDefault="0064064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4064B" w:rsidRPr="00D06BF9" w:rsidRDefault="0064064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64064B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064B" w:rsidRPr="00D06BF9" w:rsidRDefault="0064064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064B" w:rsidRPr="00D06BF9" w:rsidRDefault="0064064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064B" w:rsidRPr="00D06BF9" w:rsidRDefault="0064064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64064B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064B" w:rsidRPr="00D06BF9" w:rsidRDefault="0064064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064B" w:rsidRPr="00D06BF9" w:rsidRDefault="0064064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064B" w:rsidRPr="00D06BF9" w:rsidRDefault="0064064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64064B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064B" w:rsidRPr="00D06BF9" w:rsidRDefault="0064064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064B" w:rsidRPr="00D06BF9" w:rsidRDefault="0064064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064B" w:rsidRPr="00D06BF9" w:rsidRDefault="0064064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64064B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064B" w:rsidRPr="00D06BF9" w:rsidRDefault="0064064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064B" w:rsidRPr="00D06BF9" w:rsidRDefault="0064064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064B" w:rsidRPr="00D06BF9" w:rsidRDefault="0064064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64064B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064B" w:rsidRPr="00D06BF9" w:rsidRDefault="0064064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064B" w:rsidRPr="00D06BF9" w:rsidRDefault="0064064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064B" w:rsidRPr="00D06BF9" w:rsidRDefault="0064064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64064B" w:rsidRPr="001B7F28" w:rsidRDefault="0064064B" w:rsidP="0064064B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64064B" w:rsidRPr="00BB3072" w:rsidRDefault="0064064B" w:rsidP="0064064B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64064B" w:rsidRPr="00BB3072" w:rsidRDefault="0064064B" w:rsidP="006406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64064B" w:rsidRPr="00BB3072" w:rsidRDefault="0064064B" w:rsidP="006406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64064B" w:rsidRPr="00BB3072" w:rsidRDefault="0064064B" w:rsidP="006406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64064B" w:rsidRPr="00BB3072" w:rsidRDefault="0064064B" w:rsidP="006406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64064B" w:rsidRPr="00BB3072" w:rsidRDefault="0064064B" w:rsidP="006406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64064B" w:rsidRPr="00BB3072" w:rsidRDefault="0064064B" w:rsidP="006406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64064B" w:rsidRDefault="0064064B" w:rsidP="0064064B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64064B" w:rsidRPr="00981BE0" w:rsidRDefault="0064064B" w:rsidP="0064064B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64064B" w:rsidRPr="001B7F28" w:rsidRDefault="0064064B" w:rsidP="0064064B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64064B" w:rsidRDefault="0064064B" w:rsidP="0064064B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64064B" w:rsidRPr="00981BE0" w:rsidRDefault="0064064B" w:rsidP="0064064B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64064B" w:rsidRPr="001B7F28" w:rsidRDefault="0064064B" w:rsidP="0064064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64064B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4B" w:rsidRPr="001B7F28" w:rsidRDefault="0064064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4B" w:rsidRPr="001B7F28" w:rsidRDefault="0064064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64064B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4B" w:rsidRPr="001B7F28" w:rsidRDefault="0064064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4B" w:rsidRPr="001B7F28" w:rsidRDefault="0064064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64064B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4B" w:rsidRPr="001B7F28" w:rsidRDefault="0064064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4B" w:rsidRPr="001B7F28" w:rsidRDefault="0064064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64064B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64B" w:rsidRPr="001B7F28" w:rsidRDefault="0064064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64B" w:rsidRPr="001B7F28" w:rsidRDefault="0064064B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64064B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64B" w:rsidRPr="001B7F28" w:rsidRDefault="0064064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64B" w:rsidRPr="001B7F28" w:rsidRDefault="0064064B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64064B" w:rsidRPr="001B7F28" w:rsidRDefault="0064064B" w:rsidP="0064064B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64064B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4B" w:rsidRPr="001B7F28" w:rsidRDefault="0064064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4B" w:rsidRPr="001B7F28" w:rsidRDefault="0064064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64064B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4B" w:rsidRPr="001B7F28" w:rsidRDefault="0064064B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4B" w:rsidRPr="001B7F28" w:rsidRDefault="0064064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64064B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4B" w:rsidRPr="001B7F28" w:rsidRDefault="0064064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4B" w:rsidRPr="001B7F28" w:rsidRDefault="0064064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64064B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64064B" w:rsidRPr="001B7F28" w:rsidRDefault="0064064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64064B" w:rsidRPr="001B7F28" w:rsidRDefault="0064064B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64064B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64064B" w:rsidRPr="001B7F28" w:rsidRDefault="0064064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64064B" w:rsidRPr="001B7F28" w:rsidRDefault="0064064B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64064B" w:rsidRPr="001B7F28" w:rsidRDefault="0064064B" w:rsidP="0064064B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64064B" w:rsidRPr="001B7F28" w:rsidRDefault="0064064B" w:rsidP="0064064B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64064B" w:rsidRPr="00EB06A2" w:rsidRDefault="0064064B" w:rsidP="0064064B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64064B" w:rsidRPr="00EB06A2" w:rsidRDefault="0064064B" w:rsidP="0064064B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64064B" w:rsidRPr="00EB06A2" w:rsidRDefault="0064064B" w:rsidP="0064064B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64064B" w:rsidRPr="00EB06A2" w:rsidRDefault="0064064B" w:rsidP="0064064B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64064B" w:rsidRDefault="0064064B" w:rsidP="0064064B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64064B" w:rsidRDefault="0064064B" w:rsidP="0064064B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64064B" w:rsidRDefault="0064064B" w:rsidP="00D7198B">
      <w:pPr>
        <w:spacing w:after="0" w:line="240" w:lineRule="auto"/>
        <w:jc w:val="center"/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 xml:space="preserve">توضیحات اختصاصی رشته </w:t>
      </w:r>
      <w:r w:rsidR="00D7198B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فیلم کوتاه</w:t>
      </w:r>
    </w:p>
    <w:p w:rsidR="00D7198B" w:rsidRPr="00B931DD" w:rsidRDefault="00D7198B" w:rsidP="0014710F">
      <w:pPr>
        <w:spacing w:after="100" w:afterAutospacing="1" w:line="240" w:lineRule="auto"/>
        <w:ind w:left="364" w:right="-1130"/>
        <w:contextualSpacing/>
        <w:rPr>
          <w:rFonts w:ascii="Calibri" w:eastAsia="Calibri" w:hAnsi="Calibri" w:cs="B Nazanin"/>
          <w:sz w:val="28"/>
          <w:szCs w:val="28"/>
          <w:rtl/>
        </w:rPr>
      </w:pPr>
      <w:bookmarkStart w:id="17" w:name="_GoBack"/>
      <w:bookmarkEnd w:id="17"/>
    </w:p>
    <w:p w:rsidR="00D7198B" w:rsidRPr="00B931DD" w:rsidRDefault="00D7198B" w:rsidP="00D7198B">
      <w:pPr>
        <w:keepNext/>
        <w:keepLines/>
        <w:spacing w:before="40" w:after="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</w:rPr>
      </w:pPr>
      <w:bookmarkStart w:id="18" w:name="_Toc535182067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8-4-9-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فیلم</w:t>
      </w:r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کوتاه</w:t>
      </w:r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(مستند،</w:t>
      </w:r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داستا</w:t>
      </w:r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ني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)</w:t>
      </w:r>
      <w:bookmarkEnd w:id="18"/>
    </w:p>
    <w:p w:rsidR="00D7198B" w:rsidRPr="00B931DD" w:rsidRDefault="00D7198B" w:rsidP="00D7198B">
      <w:pPr>
        <w:autoSpaceDE w:val="0"/>
        <w:autoSpaceDN w:val="0"/>
        <w:adjustRightInd w:val="0"/>
        <w:spacing w:after="0" w:line="240" w:lineRule="auto"/>
        <w:ind w:left="425"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موضوعات:</w:t>
      </w:r>
    </w:p>
    <w:p w:rsidR="00D7198B" w:rsidRPr="00B931DD" w:rsidRDefault="00D7198B" w:rsidP="00D7198B">
      <w:pPr>
        <w:autoSpaceDE w:val="0"/>
        <w:autoSpaceDN w:val="0"/>
        <w:adjustRightInd w:val="0"/>
        <w:spacing w:after="0" w:line="240" w:lineRule="auto"/>
        <w:ind w:left="785"/>
        <w:contextualSpacing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الهام از پیام آیات زیر:</w:t>
      </w:r>
    </w:p>
    <w:p w:rsidR="00D7198B" w:rsidRPr="00B931DD" w:rsidRDefault="00D7198B" w:rsidP="00D7198B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>ظَهَرَ الْفَسَادُ فِي الْبَرِّ وَالْبَحْرِ بِمَا كَسَبَتْ أَيْدِي النَّاسِ لِيُذِيقَهُمْ بَعْضَ الَّذِي عَمِلُوا لَعَلَّهُمْ يَرْجِعُونَ</w:t>
      </w:r>
      <w:r w:rsidRPr="00B931DD">
        <w:rPr>
          <w:rFonts w:cs="B Nazanin" w:hint="cs"/>
          <w:sz w:val="28"/>
          <w:szCs w:val="28"/>
          <w:rtl/>
        </w:rPr>
        <w:t>(روم/47)</w:t>
      </w:r>
    </w:p>
    <w:p w:rsidR="00D7198B" w:rsidRPr="00B931DD" w:rsidRDefault="00D7198B" w:rsidP="00D7198B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وَمِنَ النَّاسِ مَنْ يَشْتَرِي لَهْوَ الْحَدِيثِ لِيُضِلَّ عَنْ سَبِيلِ اللَّهِ بِغَيْرِ عِلْمٍ وَيَتَّخِذَهَا هُزُوًا  </w:t>
      </w:r>
      <w:r w:rsidRPr="00B931DD">
        <w:rPr>
          <w:rFonts w:cs="B Nazanin" w:hint="cs"/>
          <w:sz w:val="28"/>
          <w:szCs w:val="28"/>
          <w:rtl/>
        </w:rPr>
        <w:t>أُولَ</w:t>
      </w:r>
      <w:r w:rsidRPr="00B931DD">
        <w:rPr>
          <w:rFonts w:ascii="Times New Roman" w:hAnsi="Times New Roman" w:cs="Times New Roman" w:hint="cs"/>
          <w:sz w:val="28"/>
          <w:szCs w:val="28"/>
          <w:rtl/>
        </w:rPr>
        <w:t>ٰ</w:t>
      </w:r>
      <w:r w:rsidRPr="00B931DD">
        <w:rPr>
          <w:rFonts w:cs="B Nazanin" w:hint="cs"/>
          <w:sz w:val="28"/>
          <w:szCs w:val="28"/>
          <w:rtl/>
        </w:rPr>
        <w:t>ئِكَ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لَهُمْ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عَذَابٌ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مُهِين</w:t>
      </w:r>
      <w:r w:rsidRPr="00B931DD">
        <w:rPr>
          <w:rFonts w:cs="B Nazanin"/>
          <w:sz w:val="28"/>
          <w:szCs w:val="28"/>
          <w:rtl/>
        </w:rPr>
        <w:t>ٌ</w:t>
      </w:r>
      <w:r w:rsidRPr="00B931DD">
        <w:rPr>
          <w:rFonts w:cs="B Nazanin" w:hint="cs"/>
          <w:sz w:val="28"/>
          <w:szCs w:val="28"/>
          <w:rtl/>
        </w:rPr>
        <w:t>(لقمان/6)</w:t>
      </w:r>
    </w:p>
    <w:p w:rsidR="00D7198B" w:rsidRPr="00B931DD" w:rsidRDefault="00D7198B" w:rsidP="00D7198B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يَا بُنَيَّ إِنَّهَا إِنْ تَكُ مِثْقَالَ حَبَّةٍ مِنْ خَرْدَلٍ فَتَكُنْ فِي صَخْرَةٍ أَوْ فِي السَّمَاوَاتِ أَوْ فِي الْأَرْضِ يَأْتِ بِهَا اللَّهُ  </w:t>
      </w:r>
      <w:r w:rsidRPr="00B931DD">
        <w:rPr>
          <w:rFonts w:cs="B Nazanin" w:hint="cs"/>
          <w:sz w:val="28"/>
          <w:szCs w:val="28"/>
          <w:rtl/>
        </w:rPr>
        <w:t>إِنَّ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اللَّهَ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لَطِيفٌ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خَبِير</w:t>
      </w:r>
      <w:r w:rsidRPr="00B931DD">
        <w:rPr>
          <w:rFonts w:cs="B Nazanin"/>
          <w:sz w:val="28"/>
          <w:szCs w:val="28"/>
          <w:rtl/>
        </w:rPr>
        <w:t>ٌ</w:t>
      </w:r>
      <w:r w:rsidRPr="00B931DD">
        <w:rPr>
          <w:rFonts w:cs="B Nazanin" w:hint="cs"/>
          <w:sz w:val="28"/>
          <w:szCs w:val="28"/>
          <w:rtl/>
        </w:rPr>
        <w:t>(لقمان/16)</w:t>
      </w:r>
    </w:p>
    <w:p w:rsidR="00D7198B" w:rsidRPr="00B931DD" w:rsidRDefault="00D7198B" w:rsidP="00D7198B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إِنَّا عَرَضْنَا الْأَمَانَةَ عَلَى السَّمَاوَاتِ وَالْأَرْضِ وَالْجِبَالِ فَأَبَيْنَ أَن يَحْمِلْنَهَا وَأَشْفَقْنَ مِنْهَا وَحَمَلَهَا الْإِنسَانُ  </w:t>
      </w:r>
      <w:r w:rsidRPr="00B931DD">
        <w:rPr>
          <w:rFonts w:cs="B Nazanin" w:hint="cs"/>
          <w:sz w:val="28"/>
          <w:szCs w:val="28"/>
          <w:rtl/>
        </w:rPr>
        <w:t>إِنَّهُ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كَانَ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ظَلُوم</w:t>
      </w:r>
      <w:r w:rsidRPr="00B931DD">
        <w:rPr>
          <w:rFonts w:cs="B Nazanin"/>
          <w:sz w:val="28"/>
          <w:szCs w:val="28"/>
          <w:rtl/>
        </w:rPr>
        <w:t>ًا جَهُولًا</w:t>
      </w:r>
      <w:r w:rsidRPr="00B931DD">
        <w:rPr>
          <w:rFonts w:ascii="Cambria" w:hAnsi="Cambria" w:cs="Cambria" w:hint="cs"/>
          <w:sz w:val="28"/>
          <w:szCs w:val="28"/>
          <w:rtl/>
        </w:rPr>
        <w:t> </w:t>
      </w:r>
      <w:r w:rsidRPr="00B931DD">
        <w:rPr>
          <w:rFonts w:cs="B Nazanin" w:hint="cs"/>
          <w:sz w:val="28"/>
          <w:szCs w:val="28"/>
          <w:rtl/>
        </w:rPr>
        <w:t>(احزاب/72)</w:t>
      </w:r>
    </w:p>
    <w:p w:rsidR="00D7198B" w:rsidRPr="00B931DD" w:rsidRDefault="00D7198B" w:rsidP="00D7198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ایده پردازی درباره موضوعات زیر بر اساس مضامین آیات و روایات و تاریخ اسلام:</w:t>
      </w:r>
    </w:p>
    <w:p w:rsidR="00D7198B" w:rsidRPr="00B931DD" w:rsidRDefault="00D7198B" w:rsidP="00D7198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ترویج فرهنگ اقامه نماز در قرآن و سیره اهل بیت(ع)</w:t>
      </w:r>
    </w:p>
    <w:p w:rsidR="00D7198B" w:rsidRPr="00B931DD" w:rsidRDefault="00D7198B" w:rsidP="00D7198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 xml:space="preserve">اهل بیت(ع) و سبک زندگی </w:t>
      </w:r>
    </w:p>
    <w:p w:rsidR="00D7198B" w:rsidRPr="00B931DD" w:rsidRDefault="00D7198B" w:rsidP="00D7198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 xml:space="preserve">فضایل اهل بیت(ع) به ویژه با تکیه بر ابعاد وجودی امام زمان(عج) </w:t>
      </w:r>
    </w:p>
    <w:p w:rsidR="00D7198B" w:rsidRPr="00B931DD" w:rsidRDefault="00D7198B" w:rsidP="00D7198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 xml:space="preserve">چهلیمن سال پیروزی انقلاب اسلامی و استکبار ستیزی </w:t>
      </w:r>
    </w:p>
    <w:p w:rsidR="00D7198B" w:rsidRPr="00B931DD" w:rsidRDefault="00D7198B" w:rsidP="00D7198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حمایت از تولید ملی و کالای داخلی</w:t>
      </w:r>
    </w:p>
    <w:p w:rsidR="00D7198B" w:rsidRPr="00B931DD" w:rsidRDefault="00D7198B" w:rsidP="00D7198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عفاف و حجاب</w:t>
      </w:r>
    </w:p>
    <w:p w:rsidR="00D7198B" w:rsidRPr="00B931DD" w:rsidRDefault="00D7198B" w:rsidP="00D7198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تکریم قرآن</w:t>
      </w:r>
    </w:p>
    <w:p w:rsidR="00D7198B" w:rsidRPr="00B931DD" w:rsidRDefault="00D7198B" w:rsidP="00D7198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امر به معروف و نهی از منکر، فریضه فراموش شده</w:t>
      </w:r>
    </w:p>
    <w:p w:rsidR="00D7198B" w:rsidRPr="00B931DD" w:rsidRDefault="00D7198B" w:rsidP="00D7198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محیط زیست</w:t>
      </w:r>
    </w:p>
    <w:p w:rsidR="00D7198B" w:rsidRPr="00B931DD" w:rsidRDefault="00D7198B" w:rsidP="00D7198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اصلاح الگوی مصرف و حفظ بیت‌المال</w:t>
      </w:r>
    </w:p>
    <w:p w:rsidR="00D7198B" w:rsidRPr="00B931DD" w:rsidRDefault="00D7198B" w:rsidP="00D7198B">
      <w:pPr>
        <w:autoSpaceDE w:val="0"/>
        <w:autoSpaceDN w:val="0"/>
        <w:adjustRightInd w:val="0"/>
        <w:spacing w:after="0" w:line="240" w:lineRule="auto"/>
        <w:ind w:left="425"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9فیلم‌ها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با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یکی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از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فرمت‌های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تصویری</w:t>
      </w:r>
      <w:r w:rsidRPr="00B931DD">
        <w:rPr>
          <w:rFonts w:ascii="B Mitra" w:hAnsi="Calibri" w:cs="B Nazanin" w:hint="cs"/>
          <w:sz w:val="28"/>
          <w:szCs w:val="28"/>
        </w:rPr>
        <w:t xml:space="preserve"> m</w:t>
      </w:r>
      <w:r w:rsidRPr="00B931DD">
        <w:rPr>
          <w:rFonts w:cs="B Nazanin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</w:rPr>
        <w:t>p</w:t>
      </w:r>
      <w:r w:rsidRPr="00B931DD">
        <w:rPr>
          <w:rFonts w:cs="B Nazanin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</w:rPr>
        <w:t>g</w:t>
      </w:r>
      <w:r w:rsidRPr="00B931DD">
        <w:rPr>
          <w:rFonts w:cs="B Nazanin"/>
          <w:sz w:val="28"/>
          <w:szCs w:val="28"/>
        </w:rPr>
        <w:t xml:space="preserve"> 4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یا</w:t>
      </w:r>
      <w:r w:rsidRPr="00B931DD">
        <w:rPr>
          <w:rFonts w:ascii="B Mitra" w:hAnsi="Calibri" w:cs="B Nazanin" w:hint="cs"/>
          <w:sz w:val="28"/>
          <w:szCs w:val="28"/>
        </w:rPr>
        <w:t xml:space="preserve"> A</w:t>
      </w:r>
      <w:r w:rsidRPr="00B931DD">
        <w:rPr>
          <w:rFonts w:ascii="B Mitra" w:hAnsi="Calibri" w:cs="B Nazanin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</w:rPr>
        <w:t>v</w:t>
      </w:r>
      <w:r w:rsidRPr="00B931DD">
        <w:rPr>
          <w:rFonts w:ascii="B Mitra" w:hAnsi="Calibri" w:cs="B Nazanin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</w:rPr>
        <w:t xml:space="preserve">i </w:t>
      </w:r>
      <w:r w:rsidRPr="00B931DD">
        <w:rPr>
          <w:rFonts w:ascii="B Mitra" w:hAnsi="Calibri" w:cs="B Nazanin" w:hint="cs"/>
          <w:sz w:val="28"/>
          <w:szCs w:val="28"/>
          <w:rtl/>
        </w:rPr>
        <w:t>بر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روی</w:t>
      </w:r>
      <w:r w:rsidRPr="00B931DD">
        <w:rPr>
          <w:rFonts w:ascii="B Mitra" w:hAnsi="Calibri" w:cs="B Nazanin"/>
          <w:sz w:val="28"/>
          <w:szCs w:val="28"/>
        </w:rPr>
        <w:t xml:space="preserve"> </w:t>
      </w:r>
      <w:r w:rsidRPr="00B931DD">
        <w:rPr>
          <w:rFonts w:cs="B Nazanin"/>
          <w:sz w:val="28"/>
          <w:szCs w:val="28"/>
        </w:rPr>
        <w:t>CD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 xml:space="preserve">يا </w:t>
      </w:r>
      <w:r w:rsidRPr="00B931DD">
        <w:rPr>
          <w:rFonts w:cs="B Nazanin"/>
          <w:sz w:val="28"/>
          <w:szCs w:val="28"/>
        </w:rPr>
        <w:t>DVD</w:t>
      </w:r>
      <w:r w:rsidRPr="00B931DD">
        <w:rPr>
          <w:rFonts w:cs="B Nazanin" w:hint="cs"/>
          <w:sz w:val="28"/>
          <w:szCs w:val="28"/>
          <w:rtl/>
        </w:rPr>
        <w:t xml:space="preserve"> با نرم‌افزار </w:t>
      </w:r>
      <w:r w:rsidRPr="00B931DD">
        <w:rPr>
          <w:rFonts w:cs="B Nazanin"/>
          <w:sz w:val="28"/>
          <w:szCs w:val="28"/>
          <w:rtl/>
        </w:rPr>
        <w:t>(</w:t>
      </w:r>
      <w:r w:rsidRPr="00B931DD">
        <w:rPr>
          <w:rFonts w:cs="B Nazanin" w:hint="cs"/>
          <w:sz w:val="28"/>
          <w:szCs w:val="28"/>
          <w:rtl/>
        </w:rPr>
        <w:t>نرو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يا آدب انكر</w:t>
      </w:r>
      <w:r w:rsidRPr="00B931DD">
        <w:rPr>
          <w:rFonts w:cs="B Nazanin"/>
          <w:sz w:val="28"/>
          <w:szCs w:val="28"/>
          <w:rtl/>
        </w:rPr>
        <w:t>)</w:t>
      </w:r>
      <w:r w:rsidRPr="00B931DD">
        <w:rPr>
          <w:rFonts w:cs="B Nazanin" w:hint="cs"/>
          <w:sz w:val="28"/>
          <w:szCs w:val="28"/>
          <w:rtl/>
        </w:rPr>
        <w:t xml:space="preserve"> بر روي </w:t>
      </w:r>
      <w:r w:rsidRPr="00B931DD">
        <w:rPr>
          <w:rFonts w:cs="B Nazanin"/>
          <w:sz w:val="28"/>
          <w:szCs w:val="28"/>
        </w:rPr>
        <w:t>DVD</w:t>
      </w:r>
      <w:r w:rsidRPr="00B931DD">
        <w:rPr>
          <w:rFonts w:cs="B Nazanin" w:hint="cs"/>
          <w:sz w:val="28"/>
          <w:szCs w:val="28"/>
          <w:rtl/>
        </w:rPr>
        <w:t xml:space="preserve"> با سرعت </w:t>
      </w:r>
      <w:r w:rsidRPr="00B931DD">
        <w:rPr>
          <w:rFonts w:cs="B Nazanin"/>
          <w:sz w:val="28"/>
          <w:szCs w:val="28"/>
        </w:rPr>
        <w:t>8X</w:t>
      </w:r>
      <w:r w:rsidRPr="00B931DD">
        <w:rPr>
          <w:rFonts w:cs="B Nazanin" w:hint="cs"/>
          <w:sz w:val="28"/>
          <w:szCs w:val="28"/>
          <w:rtl/>
        </w:rPr>
        <w:t xml:space="preserve"> رايت شود.</w:t>
      </w:r>
    </w:p>
    <w:p w:rsidR="00D7198B" w:rsidRPr="00B931DD" w:rsidRDefault="00D7198B" w:rsidP="00D7198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عوامل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اصلی فیلم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باید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از دانشجو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معلمان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باشند</w:t>
      </w:r>
      <w:r w:rsidRPr="00B931DD">
        <w:rPr>
          <w:rFonts w:ascii="B Mitra" w:hAnsi="Calibri" w:cs="B Nazanin" w:hint="cs"/>
          <w:sz w:val="28"/>
          <w:szCs w:val="28"/>
        </w:rPr>
        <w:t>.</w:t>
      </w:r>
    </w:p>
    <w:p w:rsidR="00D7198B" w:rsidRPr="00B931DD" w:rsidRDefault="00D7198B" w:rsidP="00D7198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زمان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فيلم كوتاه داستاني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 فيلم كوتاه مستند</w:t>
      </w:r>
      <w:r w:rsidRPr="00B931DD">
        <w:rPr>
          <w:rFonts w:cs="B Nazanin" w:hint="cs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حداكثر</w:t>
      </w:r>
      <w:r w:rsidRPr="00B931DD">
        <w:rPr>
          <w:rFonts w:ascii="B Mitra" w:hAnsi="Calibri" w:cs="B Nazanin"/>
          <w:sz w:val="28"/>
          <w:szCs w:val="28"/>
          <w:rtl/>
        </w:rPr>
        <w:t xml:space="preserve"> 15 </w:t>
      </w:r>
      <w:r w:rsidRPr="00B931DD">
        <w:rPr>
          <w:rFonts w:cs="B Nazanin" w:hint="cs"/>
          <w:sz w:val="28"/>
          <w:szCs w:val="28"/>
          <w:rtl/>
        </w:rPr>
        <w:t>دقيقه می‌باشد</w:t>
      </w:r>
      <w:r w:rsidRPr="00B931DD">
        <w:rPr>
          <w:rFonts w:ascii="B Mitra" w:hAnsi="Calibri" w:cs="B Nazanin" w:hint="cs"/>
          <w:sz w:val="28"/>
          <w:szCs w:val="28"/>
        </w:rPr>
        <w:t>.</w:t>
      </w:r>
    </w:p>
    <w:p w:rsidR="00D7198B" w:rsidRPr="00B931DD" w:rsidRDefault="00D7198B" w:rsidP="00D7198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فيلم بايد داراي تيتراژ باشد و در تيتراژ نام فيلم،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كارگردان، تصويربردار، تدوين گر، فیلم‌نامه‌نویس و ساير عوامل درج شود.</w:t>
      </w:r>
    </w:p>
    <w:p w:rsidR="00D7198B" w:rsidRPr="00B931DD" w:rsidRDefault="00D7198B" w:rsidP="00D7198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مشخصات فيلم بايد توسط كارگردان فيلم تكميل و با تائید رياست محترم پرديس ارسال شود.</w:t>
      </w:r>
    </w:p>
    <w:p w:rsidR="00D7198B" w:rsidRPr="00B931DD" w:rsidRDefault="00D7198B" w:rsidP="00D7198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lastRenderedPageBreak/>
        <w:t>به همراه فيلم ارسالي يك عكس از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صحنه فيلم و يك عكس از پشت‌صحنه فيلم كه مشخص‌کننده كارگردان و عوامل فيلم باشد به‌صورت ديجيتال و يا آنالوگ ارسال گردد.</w:t>
      </w:r>
    </w:p>
    <w:p w:rsidR="00D7198B" w:rsidRPr="00B931DD" w:rsidRDefault="00D7198B" w:rsidP="00D7198B">
      <w:pPr>
        <w:autoSpaceDE w:val="0"/>
        <w:autoSpaceDN w:val="0"/>
        <w:adjustRightInd w:val="0"/>
        <w:spacing w:after="0" w:line="240" w:lineRule="auto"/>
        <w:jc w:val="both"/>
        <w:rPr>
          <w:rFonts w:ascii="B Mitra" w:hAnsi="Calibri" w:cs="B Nazanin"/>
          <w:sz w:val="28"/>
          <w:szCs w:val="28"/>
          <w:rtl/>
        </w:rPr>
      </w:pPr>
    </w:p>
    <w:p w:rsidR="00D7198B" w:rsidRPr="00B931DD" w:rsidRDefault="00D7198B" w:rsidP="00D7198B">
      <w:pPr>
        <w:autoSpaceDE w:val="0"/>
        <w:autoSpaceDN w:val="0"/>
        <w:adjustRightInd w:val="0"/>
        <w:spacing w:after="0" w:line="240" w:lineRule="auto"/>
        <w:jc w:val="both"/>
        <w:rPr>
          <w:rFonts w:ascii="B Mitra" w:hAnsi="Calibri" w:cs="B Nazanin"/>
          <w:sz w:val="28"/>
          <w:szCs w:val="28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20"/>
        <w:gridCol w:w="4186"/>
        <w:gridCol w:w="1149"/>
        <w:gridCol w:w="1395"/>
      </w:tblGrid>
      <w:tr w:rsidR="00D7198B" w:rsidRPr="00B931DD" w:rsidTr="00A00F9D">
        <w:trPr>
          <w:trHeight w:val="393"/>
          <w:jc w:val="center"/>
        </w:trPr>
        <w:tc>
          <w:tcPr>
            <w:tcW w:w="720" w:type="dxa"/>
            <w:tcBorders>
              <w:top w:val="single" w:sz="12" w:space="0" w:color="auto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186" w:type="dxa"/>
            <w:tcBorders>
              <w:top w:val="single" w:sz="12" w:space="0" w:color="auto"/>
            </w:tcBorders>
            <w:vAlign w:val="center"/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 شاخص‌های داوری رشته فیلم کوتاه</w:t>
            </w:r>
          </w:p>
        </w:tc>
        <w:tc>
          <w:tcPr>
            <w:tcW w:w="114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</w:t>
            </w:r>
          </w:p>
        </w:tc>
        <w:tc>
          <w:tcPr>
            <w:tcW w:w="139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 داور</w:t>
            </w:r>
          </w:p>
        </w:tc>
      </w:tr>
      <w:tr w:rsidR="00D7198B" w:rsidRPr="00B931DD" w:rsidTr="00A00F9D">
        <w:trPr>
          <w:trHeight w:hRule="exact" w:val="616"/>
          <w:jc w:val="center"/>
        </w:trPr>
        <w:tc>
          <w:tcPr>
            <w:tcW w:w="720" w:type="dxa"/>
            <w:tcBorders>
              <w:top w:val="thinThickSmallGap" w:sz="12" w:space="0" w:color="000000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4186" w:type="dxa"/>
            <w:tcBorders>
              <w:top w:val="thinThickSmallGap" w:sz="12" w:space="0" w:color="000000"/>
            </w:tcBorders>
            <w:vAlign w:val="center"/>
          </w:tcPr>
          <w:p w:rsidR="00D7198B" w:rsidRPr="00B931DD" w:rsidRDefault="00D7198B" w:rsidP="00D7198B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تم و ایده</w:t>
            </w:r>
          </w:p>
        </w:tc>
        <w:tc>
          <w:tcPr>
            <w:tcW w:w="1149" w:type="dxa"/>
            <w:tcBorders>
              <w:top w:val="thinThickSmallGap" w:sz="12" w:space="0" w:color="000000"/>
              <w:right w:val="single" w:sz="12" w:space="0" w:color="auto"/>
            </w:tcBorders>
            <w:vAlign w:val="center"/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1395" w:type="dxa"/>
            <w:tcBorders>
              <w:top w:val="thinThickSmallGap" w:sz="12" w:space="0" w:color="000000"/>
              <w:right w:val="single" w:sz="12" w:space="0" w:color="auto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7198B" w:rsidRPr="00B931DD" w:rsidTr="00A00F9D">
        <w:trPr>
          <w:trHeight w:hRule="exact" w:val="504"/>
          <w:jc w:val="center"/>
        </w:trPr>
        <w:tc>
          <w:tcPr>
            <w:tcW w:w="720" w:type="dxa"/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4186" w:type="dxa"/>
            <w:vAlign w:val="center"/>
          </w:tcPr>
          <w:p w:rsidR="00D7198B" w:rsidRPr="00B931DD" w:rsidRDefault="00D7198B" w:rsidP="00D7198B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داستان</w:t>
            </w:r>
          </w:p>
        </w:tc>
        <w:tc>
          <w:tcPr>
            <w:tcW w:w="1149" w:type="dxa"/>
            <w:tcBorders>
              <w:right w:val="single" w:sz="12" w:space="0" w:color="auto"/>
            </w:tcBorders>
            <w:vAlign w:val="center"/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7198B" w:rsidRPr="00B931DD" w:rsidTr="00A00F9D">
        <w:trPr>
          <w:trHeight w:hRule="exact" w:val="426"/>
          <w:jc w:val="center"/>
        </w:trPr>
        <w:tc>
          <w:tcPr>
            <w:tcW w:w="720" w:type="dxa"/>
            <w:tcBorders>
              <w:bottom w:val="outset" w:sz="6" w:space="0" w:color="auto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4186" w:type="dxa"/>
            <w:tcBorders>
              <w:bottom w:val="outset" w:sz="6" w:space="0" w:color="auto"/>
            </w:tcBorders>
            <w:vAlign w:val="center"/>
          </w:tcPr>
          <w:p w:rsidR="00D7198B" w:rsidRPr="00B931DD" w:rsidRDefault="00D7198B" w:rsidP="00D7198B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شخصیت‌پردازی</w:t>
            </w:r>
          </w:p>
        </w:tc>
        <w:tc>
          <w:tcPr>
            <w:tcW w:w="1149" w:type="dxa"/>
            <w:tcBorders>
              <w:right w:val="single" w:sz="12" w:space="0" w:color="auto"/>
            </w:tcBorders>
            <w:vAlign w:val="center"/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7198B" w:rsidRPr="00B931DD" w:rsidTr="00A00F9D">
        <w:trPr>
          <w:trHeight w:hRule="exact" w:val="437"/>
          <w:jc w:val="center"/>
        </w:trPr>
        <w:tc>
          <w:tcPr>
            <w:tcW w:w="720" w:type="dxa"/>
            <w:tcBorders>
              <w:top w:val="outset" w:sz="6" w:space="0" w:color="auto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4186" w:type="dxa"/>
            <w:tcBorders>
              <w:top w:val="outset" w:sz="6" w:space="0" w:color="auto"/>
            </w:tcBorders>
            <w:vAlign w:val="center"/>
          </w:tcPr>
          <w:p w:rsidR="00D7198B" w:rsidRPr="00B931DD" w:rsidRDefault="00D7198B" w:rsidP="00D7198B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دکوپاژ</w:t>
            </w:r>
          </w:p>
        </w:tc>
        <w:tc>
          <w:tcPr>
            <w:tcW w:w="1149" w:type="dxa"/>
            <w:tcBorders>
              <w:right w:val="single" w:sz="12" w:space="0" w:color="auto"/>
            </w:tcBorders>
            <w:vAlign w:val="center"/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7198B" w:rsidRPr="00B931DD" w:rsidTr="00A00F9D">
        <w:trPr>
          <w:trHeight w:hRule="exact" w:val="409"/>
          <w:jc w:val="center"/>
        </w:trPr>
        <w:tc>
          <w:tcPr>
            <w:tcW w:w="720" w:type="dxa"/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4186" w:type="dxa"/>
            <w:vAlign w:val="center"/>
          </w:tcPr>
          <w:p w:rsidR="00D7198B" w:rsidRPr="00B931DD" w:rsidRDefault="00D7198B" w:rsidP="00D7198B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انتخاب بازیگران و پرداخت بازی‌ها</w:t>
            </w:r>
          </w:p>
        </w:tc>
        <w:tc>
          <w:tcPr>
            <w:tcW w:w="1149" w:type="dxa"/>
            <w:tcBorders>
              <w:right w:val="single" w:sz="12" w:space="0" w:color="auto"/>
            </w:tcBorders>
            <w:vAlign w:val="center"/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7198B" w:rsidRPr="00B931DD" w:rsidTr="00A00F9D">
        <w:trPr>
          <w:trHeight w:hRule="exact" w:val="429"/>
          <w:jc w:val="center"/>
        </w:trPr>
        <w:tc>
          <w:tcPr>
            <w:tcW w:w="720" w:type="dxa"/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4186" w:type="dxa"/>
            <w:vAlign w:val="center"/>
          </w:tcPr>
          <w:p w:rsidR="00D7198B" w:rsidRPr="00B931DD" w:rsidRDefault="00D7198B" w:rsidP="00D7198B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کیفیت تصاویر</w:t>
            </w:r>
          </w:p>
        </w:tc>
        <w:tc>
          <w:tcPr>
            <w:tcW w:w="1149" w:type="dxa"/>
            <w:tcBorders>
              <w:right w:val="single" w:sz="12" w:space="0" w:color="auto"/>
            </w:tcBorders>
            <w:vAlign w:val="center"/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7198B" w:rsidRPr="00B931DD" w:rsidTr="00A00F9D">
        <w:trPr>
          <w:trHeight w:hRule="exact" w:val="357"/>
          <w:jc w:val="center"/>
        </w:trPr>
        <w:tc>
          <w:tcPr>
            <w:tcW w:w="720" w:type="dxa"/>
            <w:tcBorders>
              <w:bottom w:val="outset" w:sz="6" w:space="0" w:color="auto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4186" w:type="dxa"/>
            <w:tcBorders>
              <w:bottom w:val="outset" w:sz="6" w:space="0" w:color="auto"/>
            </w:tcBorders>
            <w:vAlign w:val="center"/>
          </w:tcPr>
          <w:p w:rsidR="00D7198B" w:rsidRPr="00B931DD" w:rsidRDefault="00D7198B" w:rsidP="00D7198B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صدا</w:t>
            </w:r>
          </w:p>
        </w:tc>
        <w:tc>
          <w:tcPr>
            <w:tcW w:w="1149" w:type="dxa"/>
            <w:tcBorders>
              <w:bottom w:val="outset" w:sz="6" w:space="0" w:color="auto"/>
              <w:right w:val="single" w:sz="12" w:space="0" w:color="auto"/>
            </w:tcBorders>
            <w:vAlign w:val="center"/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395" w:type="dxa"/>
            <w:tcBorders>
              <w:bottom w:val="outset" w:sz="6" w:space="0" w:color="auto"/>
              <w:right w:val="single" w:sz="12" w:space="0" w:color="auto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7198B" w:rsidRPr="00B931DD" w:rsidTr="00A00F9D">
        <w:trPr>
          <w:trHeight w:hRule="exact" w:val="363"/>
          <w:jc w:val="center"/>
        </w:trPr>
        <w:tc>
          <w:tcPr>
            <w:tcW w:w="720" w:type="dxa"/>
            <w:tcBorders>
              <w:top w:val="outset" w:sz="6" w:space="0" w:color="auto"/>
              <w:bottom w:val="outset" w:sz="6" w:space="0" w:color="auto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4186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D7198B" w:rsidRPr="00B931DD" w:rsidRDefault="00D7198B" w:rsidP="00D7198B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تداوم تدوین</w:t>
            </w:r>
          </w:p>
        </w:tc>
        <w:tc>
          <w:tcPr>
            <w:tcW w:w="1149" w:type="dxa"/>
            <w:tcBorders>
              <w:top w:val="outset" w:sz="6" w:space="0" w:color="auto"/>
              <w:bottom w:val="outset" w:sz="6" w:space="0" w:color="auto"/>
              <w:right w:val="single" w:sz="12" w:space="0" w:color="auto"/>
            </w:tcBorders>
            <w:vAlign w:val="center"/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395" w:type="dxa"/>
            <w:tcBorders>
              <w:top w:val="outset" w:sz="6" w:space="0" w:color="auto"/>
              <w:bottom w:val="outset" w:sz="6" w:space="0" w:color="auto"/>
              <w:right w:val="single" w:sz="12" w:space="0" w:color="auto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7198B" w:rsidRPr="00B931DD" w:rsidTr="00A00F9D">
        <w:trPr>
          <w:trHeight w:hRule="exact" w:val="481"/>
          <w:jc w:val="center"/>
        </w:trPr>
        <w:tc>
          <w:tcPr>
            <w:tcW w:w="720" w:type="dxa"/>
            <w:tcBorders>
              <w:top w:val="outset" w:sz="6" w:space="0" w:color="auto"/>
              <w:bottom w:val="outset" w:sz="6" w:space="0" w:color="auto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4186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D7198B" w:rsidRPr="00B931DD" w:rsidRDefault="00D7198B" w:rsidP="00D7198B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ریتم (تمپو) تدوین</w:t>
            </w:r>
          </w:p>
        </w:tc>
        <w:tc>
          <w:tcPr>
            <w:tcW w:w="1149" w:type="dxa"/>
            <w:tcBorders>
              <w:top w:val="outset" w:sz="6" w:space="0" w:color="auto"/>
              <w:bottom w:val="outset" w:sz="6" w:space="0" w:color="auto"/>
              <w:right w:val="single" w:sz="12" w:space="0" w:color="auto"/>
            </w:tcBorders>
            <w:vAlign w:val="center"/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395" w:type="dxa"/>
            <w:tcBorders>
              <w:top w:val="outset" w:sz="6" w:space="0" w:color="auto"/>
              <w:bottom w:val="outset" w:sz="6" w:space="0" w:color="auto"/>
              <w:right w:val="single" w:sz="12" w:space="0" w:color="auto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7198B" w:rsidRPr="00B931DD" w:rsidTr="00A00F9D">
        <w:trPr>
          <w:trHeight w:hRule="exact" w:val="502"/>
          <w:jc w:val="center"/>
        </w:trPr>
        <w:tc>
          <w:tcPr>
            <w:tcW w:w="720" w:type="dxa"/>
            <w:tcBorders>
              <w:top w:val="outset" w:sz="6" w:space="0" w:color="auto"/>
              <w:bottom w:val="thinThickSmallGap" w:sz="12" w:space="0" w:color="000000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4186" w:type="dxa"/>
            <w:tcBorders>
              <w:top w:val="outset" w:sz="6" w:space="0" w:color="auto"/>
              <w:bottom w:val="thinThickSmallGap" w:sz="12" w:space="0" w:color="000000"/>
            </w:tcBorders>
            <w:vAlign w:val="center"/>
          </w:tcPr>
          <w:p w:rsidR="00D7198B" w:rsidRPr="00B931DD" w:rsidRDefault="00D7198B" w:rsidP="00D7198B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رعایت اصل تدوین</w:t>
            </w:r>
          </w:p>
        </w:tc>
        <w:tc>
          <w:tcPr>
            <w:tcW w:w="1149" w:type="dxa"/>
            <w:tcBorders>
              <w:top w:val="outset" w:sz="6" w:space="0" w:color="auto"/>
              <w:bottom w:val="thinThickSmallGap" w:sz="12" w:space="0" w:color="000000"/>
              <w:right w:val="single" w:sz="12" w:space="0" w:color="auto"/>
            </w:tcBorders>
            <w:vAlign w:val="center"/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395" w:type="dxa"/>
            <w:tcBorders>
              <w:top w:val="outset" w:sz="6" w:space="0" w:color="auto"/>
              <w:bottom w:val="thinThickSmallGap" w:sz="12" w:space="0" w:color="000000"/>
              <w:right w:val="single" w:sz="12" w:space="0" w:color="auto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7198B" w:rsidRPr="00B931DD" w:rsidTr="00A00F9D">
        <w:trPr>
          <w:trHeight w:hRule="exact" w:val="469"/>
          <w:jc w:val="center"/>
        </w:trPr>
        <w:tc>
          <w:tcPr>
            <w:tcW w:w="720" w:type="dxa"/>
            <w:tcBorders>
              <w:top w:val="outset" w:sz="6" w:space="0" w:color="auto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4186" w:type="dxa"/>
            <w:tcBorders>
              <w:top w:val="outset" w:sz="6" w:space="0" w:color="auto"/>
            </w:tcBorders>
            <w:vAlign w:val="center"/>
          </w:tcPr>
          <w:p w:rsidR="00D7198B" w:rsidRPr="00B931DD" w:rsidRDefault="00D7198B" w:rsidP="00D7198B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موسیقی</w:t>
            </w:r>
          </w:p>
        </w:tc>
        <w:tc>
          <w:tcPr>
            <w:tcW w:w="1149" w:type="dxa"/>
            <w:tcBorders>
              <w:top w:val="outset" w:sz="6" w:space="0" w:color="auto"/>
              <w:right w:val="single" w:sz="12" w:space="0" w:color="auto"/>
            </w:tcBorders>
            <w:vAlign w:val="center"/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395" w:type="dxa"/>
            <w:tcBorders>
              <w:top w:val="outset" w:sz="6" w:space="0" w:color="auto"/>
              <w:right w:val="single" w:sz="12" w:space="0" w:color="auto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7198B" w:rsidRPr="00B931DD" w:rsidTr="00A00F9D">
        <w:trPr>
          <w:trHeight w:hRule="exact" w:val="375"/>
          <w:jc w:val="center"/>
        </w:trPr>
        <w:tc>
          <w:tcPr>
            <w:tcW w:w="720" w:type="dxa"/>
            <w:tcBorders>
              <w:top w:val="outset" w:sz="6" w:space="0" w:color="auto"/>
              <w:bottom w:val="thinThickSmallGap" w:sz="12" w:space="0" w:color="000000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4186" w:type="dxa"/>
            <w:tcBorders>
              <w:top w:val="outset" w:sz="6" w:space="0" w:color="auto"/>
              <w:bottom w:val="thinThickSmallGap" w:sz="12" w:space="0" w:color="000000"/>
            </w:tcBorders>
            <w:vAlign w:val="center"/>
          </w:tcPr>
          <w:p w:rsidR="00D7198B" w:rsidRPr="00B931DD" w:rsidRDefault="00D7198B" w:rsidP="00D7198B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انتقال پیام</w:t>
            </w:r>
          </w:p>
        </w:tc>
        <w:tc>
          <w:tcPr>
            <w:tcW w:w="1149" w:type="dxa"/>
            <w:tcBorders>
              <w:top w:val="outset" w:sz="6" w:space="0" w:color="auto"/>
              <w:bottom w:val="thinThickSmallGap" w:sz="12" w:space="0" w:color="000000"/>
              <w:right w:val="single" w:sz="12" w:space="0" w:color="auto"/>
            </w:tcBorders>
            <w:vAlign w:val="center"/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1395" w:type="dxa"/>
            <w:tcBorders>
              <w:top w:val="outset" w:sz="6" w:space="0" w:color="auto"/>
              <w:bottom w:val="thinThickSmallGap" w:sz="12" w:space="0" w:color="000000"/>
              <w:right w:val="single" w:sz="12" w:space="0" w:color="auto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7198B" w:rsidRPr="00B931DD" w:rsidTr="00A00F9D">
        <w:trPr>
          <w:trHeight w:hRule="exact" w:val="610"/>
          <w:jc w:val="center"/>
        </w:trPr>
        <w:tc>
          <w:tcPr>
            <w:tcW w:w="720" w:type="dxa"/>
            <w:tcBorders>
              <w:top w:val="outset" w:sz="6" w:space="0" w:color="auto"/>
              <w:bottom w:val="outset" w:sz="6" w:space="0" w:color="auto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13</w:t>
            </w:r>
          </w:p>
        </w:tc>
        <w:tc>
          <w:tcPr>
            <w:tcW w:w="4186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D7198B" w:rsidRPr="00B931DD" w:rsidRDefault="00D7198B" w:rsidP="00D7198B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خلاقیت ویژه</w:t>
            </w:r>
          </w:p>
        </w:tc>
        <w:tc>
          <w:tcPr>
            <w:tcW w:w="1149" w:type="dxa"/>
            <w:tcBorders>
              <w:top w:val="outset" w:sz="6" w:space="0" w:color="auto"/>
              <w:bottom w:val="outset" w:sz="6" w:space="0" w:color="auto"/>
              <w:right w:val="single" w:sz="12" w:space="0" w:color="auto"/>
            </w:tcBorders>
            <w:vAlign w:val="center"/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1395" w:type="dxa"/>
            <w:tcBorders>
              <w:top w:val="outset" w:sz="6" w:space="0" w:color="auto"/>
              <w:bottom w:val="outset" w:sz="6" w:space="0" w:color="auto"/>
              <w:right w:val="single" w:sz="12" w:space="0" w:color="auto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7198B" w:rsidRPr="00B931DD" w:rsidTr="00A00F9D">
        <w:trPr>
          <w:trHeight w:hRule="exact" w:val="389"/>
          <w:jc w:val="center"/>
        </w:trPr>
        <w:tc>
          <w:tcPr>
            <w:tcW w:w="720" w:type="dxa"/>
            <w:tcBorders>
              <w:top w:val="outset" w:sz="6" w:space="0" w:color="auto"/>
              <w:bottom w:val="single" w:sz="12" w:space="0" w:color="auto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186" w:type="dxa"/>
            <w:tcBorders>
              <w:top w:val="outset" w:sz="6" w:space="0" w:color="auto"/>
              <w:bottom w:val="single" w:sz="12" w:space="0" w:color="auto"/>
            </w:tcBorders>
            <w:vAlign w:val="center"/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کل</w:t>
            </w:r>
          </w:p>
        </w:tc>
        <w:tc>
          <w:tcPr>
            <w:tcW w:w="1149" w:type="dxa"/>
            <w:tcBorders>
              <w:top w:val="outset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  <w:tc>
          <w:tcPr>
            <w:tcW w:w="1395" w:type="dxa"/>
            <w:tcBorders>
              <w:top w:val="outset" w:sz="6" w:space="0" w:color="auto"/>
              <w:bottom w:val="single" w:sz="12" w:space="0" w:color="auto"/>
              <w:right w:val="single" w:sz="12" w:space="0" w:color="auto"/>
            </w:tcBorders>
          </w:tcPr>
          <w:p w:rsidR="00D7198B" w:rsidRPr="00B931DD" w:rsidRDefault="00D7198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D7198B" w:rsidRPr="00B931DD" w:rsidRDefault="00D7198B" w:rsidP="00D7198B">
      <w:pPr>
        <w:contextualSpacing/>
        <w:rPr>
          <w:rFonts w:ascii="Calibri" w:eastAsia="Calibri" w:hAnsi="Calibri" w:cs="B Nazanin"/>
          <w:sz w:val="28"/>
          <w:szCs w:val="28"/>
        </w:rPr>
      </w:pPr>
    </w:p>
    <w:p w:rsidR="00D7198B" w:rsidRPr="00B931DD" w:rsidRDefault="00D7198B" w:rsidP="00D7198B">
      <w:pPr>
        <w:ind w:left="360"/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تذکرات:</w:t>
      </w:r>
    </w:p>
    <w:p w:rsidR="00D7198B" w:rsidRPr="00B931DD" w:rsidRDefault="00D7198B" w:rsidP="00D7198B">
      <w:pPr>
        <w:numPr>
          <w:ilvl w:val="0"/>
          <w:numId w:val="7"/>
        </w:numPr>
        <w:spacing w:after="0"/>
        <w:contextualSpacing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کلیه آثار باید در زمان دانشجویی صاحب اثر تولیدشده باشد.</w:t>
      </w:r>
    </w:p>
    <w:p w:rsidR="00D7198B" w:rsidRPr="00B931DD" w:rsidRDefault="00D7198B" w:rsidP="00D7198B">
      <w:pPr>
        <w:numPr>
          <w:ilvl w:val="0"/>
          <w:numId w:val="7"/>
        </w:numPr>
        <w:spacing w:after="0"/>
        <w:contextualSpacing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به فیلم‌های برگزیده که بیش از یک کارگردان، نویسنده و تهیه‌کننده داشته باشد فقط یک جایزه تعلق خواهد گرفت</w:t>
      </w:r>
      <w:r w:rsidRPr="00B931DD">
        <w:rPr>
          <w:rFonts w:ascii="B Mitra" w:hAnsi="Calibri" w:cs="B Nazanin"/>
          <w:sz w:val="28"/>
          <w:szCs w:val="28"/>
        </w:rPr>
        <w:t>.</w:t>
      </w:r>
    </w:p>
    <w:p w:rsidR="00D7198B" w:rsidRPr="00B931DD" w:rsidRDefault="00D7198B" w:rsidP="00D7198B">
      <w:pPr>
        <w:numPr>
          <w:ilvl w:val="0"/>
          <w:numId w:val="7"/>
        </w:numPr>
        <w:spacing w:after="0"/>
        <w:contextualSpacing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نام فیلم و فیلم‌ساز و مدت‌زمان فیلم به‌طور کامل بر روی هر فیلم درج شود از چسباندن کاغذ بر روی دی‌وی‌دی خودداری شود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چاپ برچسب و اینسرت اشکالی ندارد.</w:t>
      </w:r>
    </w:p>
    <w:p w:rsidR="00D7198B" w:rsidRPr="00B931DD" w:rsidRDefault="00D7198B" w:rsidP="00D7198B">
      <w:pPr>
        <w:numPr>
          <w:ilvl w:val="0"/>
          <w:numId w:val="7"/>
        </w:numPr>
        <w:spacing w:after="0"/>
        <w:contextualSpacing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 xml:space="preserve">آثار ارسالی بر روی </w:t>
      </w:r>
      <w:r w:rsidRPr="00B931DD">
        <w:rPr>
          <w:rFonts w:ascii="B Mitra" w:hAnsi="Calibri" w:cs="B Nazanin"/>
          <w:sz w:val="28"/>
          <w:szCs w:val="28"/>
        </w:rPr>
        <w:t xml:space="preserve">D </w:t>
      </w:r>
      <w:r w:rsidRPr="00B931DD">
        <w:rPr>
          <w:rFonts w:cs="B Nazanin"/>
          <w:sz w:val="28"/>
          <w:szCs w:val="28"/>
        </w:rPr>
        <w:t>V</w:t>
      </w:r>
      <w:r w:rsidRPr="00B931DD">
        <w:rPr>
          <w:rFonts w:ascii="B Mitra" w:hAnsi="Calibri" w:cs="B Nazanin"/>
          <w:sz w:val="28"/>
          <w:szCs w:val="28"/>
        </w:rPr>
        <w:t>D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در دو نسخه جداگانه با فرمت </w:t>
      </w:r>
      <w:r w:rsidRPr="00B931DD">
        <w:rPr>
          <w:rFonts w:ascii="B Mitra" w:hAnsi="Calibri" w:cs="B Nazanin"/>
          <w:sz w:val="28"/>
          <w:szCs w:val="28"/>
        </w:rPr>
        <w:t>A v i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 یا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/>
          <w:sz w:val="28"/>
          <w:szCs w:val="28"/>
        </w:rPr>
        <w:t>m p g4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 یا سایر فرمت‌های قابل پخش با سیستم رایانه و سیستم‌های پخش خانگی رایت و سایر فرمت‌های قابل پخش با رایانه و سیستم‌های پخش خانگی رایت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 دربسته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بندی مناسب ارسال و تحویل دبیرخانه گردد.</w:t>
      </w:r>
    </w:p>
    <w:p w:rsidR="00D7198B" w:rsidRPr="00B931DD" w:rsidRDefault="00D7198B" w:rsidP="00D7198B">
      <w:pPr>
        <w:numPr>
          <w:ilvl w:val="0"/>
          <w:numId w:val="7"/>
        </w:numPr>
        <w:spacing w:after="0"/>
        <w:contextualSpacing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فیلم‌هایی که استانداردهای فنی و کیفیت نمایش نداشته باشند از بخش مسابقه حذف می‌گردند</w:t>
      </w:r>
      <w:r w:rsidRPr="00B931DD">
        <w:rPr>
          <w:rFonts w:ascii="B Mitra" w:hAnsi="Calibri" w:cs="B Nazanin"/>
          <w:sz w:val="28"/>
          <w:szCs w:val="28"/>
        </w:rPr>
        <w:t>.</w:t>
      </w:r>
    </w:p>
    <w:p w:rsidR="00D7198B" w:rsidRPr="00B931DD" w:rsidRDefault="00D7198B" w:rsidP="00D7198B">
      <w:pPr>
        <w:numPr>
          <w:ilvl w:val="0"/>
          <w:numId w:val="7"/>
        </w:numPr>
        <w:spacing w:after="0"/>
        <w:contextualSpacing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استاندارد‌های فیلم کوتاه به لحاظ فنی،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زمان و ... در آن رعایت شود.</w:t>
      </w:r>
    </w:p>
    <w:p w:rsidR="00D7198B" w:rsidRPr="00B931DD" w:rsidRDefault="00D7198B" w:rsidP="00D7198B">
      <w:pPr>
        <w:numPr>
          <w:ilvl w:val="0"/>
          <w:numId w:val="7"/>
        </w:numPr>
        <w:spacing w:after="0"/>
        <w:contextualSpacing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lastRenderedPageBreak/>
        <w:t xml:space="preserve"> فرم مشخصات فیلم توسط فیلم‌ساز تکمیل و به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همراه فیلم ارسال گردد.</w:t>
      </w:r>
    </w:p>
    <w:p w:rsidR="00D7198B" w:rsidRPr="00B931DD" w:rsidRDefault="00D7198B" w:rsidP="00D7198B">
      <w:pPr>
        <w:numPr>
          <w:ilvl w:val="0"/>
          <w:numId w:val="7"/>
        </w:numPr>
        <w:spacing w:after="0"/>
        <w:contextualSpacing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فیلم دارای تیتراژ باشد.</w:t>
      </w:r>
    </w:p>
    <w:p w:rsidR="00D7198B" w:rsidRPr="00B931DD" w:rsidRDefault="00D7198B" w:rsidP="00D7198B">
      <w:pPr>
        <w:spacing w:after="0"/>
        <w:ind w:left="720"/>
        <w:contextualSpacing/>
        <w:jc w:val="both"/>
        <w:rPr>
          <w:rFonts w:ascii="Armin_Koodak" w:eastAsia="Calibri" w:hAnsi="Armin_Koodak" w:cs="B Nazanin"/>
          <w:sz w:val="28"/>
          <w:szCs w:val="28"/>
          <w:rtl/>
        </w:rPr>
      </w:pPr>
      <w:r w:rsidRPr="00B931DD">
        <w:rPr>
          <w:rFonts w:ascii="Armin_Koodak" w:eastAsia="Calibri" w:hAnsi="Armin_Koodak" w:cs="B Nazanin" w:hint="cs"/>
          <w:sz w:val="28"/>
          <w:szCs w:val="28"/>
          <w:rtl/>
        </w:rPr>
        <w:t>تذکر: این رشته جز رشته‌های انفرادی است و صرفاً کارگردان اثر در</w:t>
      </w:r>
      <w:r w:rsidRPr="00B931DD">
        <w:rPr>
          <w:rFonts w:ascii="Armin_Koodak" w:eastAsia="Calibri" w:hAnsi="Armin_Koodak" w:cs="B Nazanin"/>
          <w:sz w:val="28"/>
          <w:szCs w:val="28"/>
          <w:rtl/>
        </w:rPr>
        <w:t xml:space="preserve"> </w:t>
      </w:r>
      <w:r w:rsidRPr="00B931DD">
        <w:rPr>
          <w:rFonts w:ascii="Armin_Koodak" w:eastAsia="Calibri" w:hAnsi="Armin_Koodak" w:cs="B Nazanin" w:hint="cs"/>
          <w:sz w:val="28"/>
          <w:szCs w:val="28"/>
          <w:rtl/>
        </w:rPr>
        <w:t>صورت انتخاب در مرحله کشوری حضور می‌یابد و در صورت کسب رتبه موردتقدیر قرار می‌گیرد.</w:t>
      </w:r>
    </w:p>
    <w:p w:rsidR="00D7198B" w:rsidRPr="00B931DD" w:rsidRDefault="00D7198B" w:rsidP="00D7198B">
      <w:pPr>
        <w:spacing w:after="0"/>
        <w:ind w:left="720"/>
        <w:contextualSpacing/>
        <w:jc w:val="both"/>
        <w:rPr>
          <w:rFonts w:ascii="Armin_Koodak" w:eastAsia="Calibri" w:hAnsi="Armin_Koodak" w:cs="B Nazanin"/>
          <w:sz w:val="28"/>
          <w:szCs w:val="28"/>
          <w:rtl/>
        </w:rPr>
      </w:pPr>
    </w:p>
    <w:p w:rsidR="00D7198B" w:rsidRPr="00B931DD" w:rsidRDefault="00D7198B" w:rsidP="00D7198B">
      <w:pPr>
        <w:rPr>
          <w:rFonts w:ascii="Calibri" w:eastAsia="Calibri" w:hAnsi="Calibri" w:cs="B Nazanin"/>
          <w:sz w:val="28"/>
          <w:szCs w:val="28"/>
          <w:rtl/>
        </w:rPr>
      </w:pPr>
    </w:p>
    <w:p w:rsidR="00D7198B" w:rsidRPr="00D7198B" w:rsidRDefault="00D7198B" w:rsidP="00D7198B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54"/>
          <w:szCs w:val="54"/>
        </w:rPr>
      </w:pPr>
    </w:p>
    <w:p w:rsidR="00A04CF8" w:rsidRDefault="00A04CF8"/>
    <w:sectPr w:rsidR="00A04CF8" w:rsidSect="00A16760">
      <w:footerReference w:type="default" r:id="rId8"/>
      <w:pgSz w:w="11906" w:h="16838"/>
      <w:pgMar w:top="709" w:right="849" w:bottom="1440" w:left="709" w:header="567" w:footer="62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E89" w:rsidRDefault="00057E89">
      <w:pPr>
        <w:spacing w:after="0" w:line="240" w:lineRule="auto"/>
      </w:pPr>
      <w:r>
        <w:separator/>
      </w:r>
    </w:p>
  </w:endnote>
  <w:endnote w:type="continuationSeparator" w:id="0">
    <w:p w:rsidR="00057E89" w:rsidRDefault="00057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min_Kooda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6406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710F">
          <w:rPr>
            <w:noProof/>
            <w:rtl/>
          </w:rPr>
          <w:t>5</w:t>
        </w:r>
        <w:r>
          <w:rPr>
            <w:noProof/>
          </w:rPr>
          <w:fldChar w:fldCharType="end"/>
        </w:r>
      </w:p>
    </w:sdtContent>
  </w:sdt>
  <w:p w:rsidR="00FA58D9" w:rsidRDefault="00057E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E89" w:rsidRDefault="00057E89">
      <w:pPr>
        <w:spacing w:after="0" w:line="240" w:lineRule="auto"/>
      </w:pPr>
      <w:r>
        <w:separator/>
      </w:r>
    </w:p>
  </w:footnote>
  <w:footnote w:type="continuationSeparator" w:id="0">
    <w:p w:rsidR="00057E89" w:rsidRDefault="00057E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810"/>
    <w:multiLevelType w:val="hybridMultilevel"/>
    <w:tmpl w:val="B554CA6E"/>
    <w:lvl w:ilvl="0" w:tplc="238E7F9A">
      <w:start w:val="1"/>
      <w:numFmt w:val="decimal"/>
      <w:lvlText w:val="%1-"/>
      <w:lvlJc w:val="left"/>
      <w:pPr>
        <w:ind w:left="364" w:hanging="360"/>
      </w:pPr>
      <w:rPr>
        <w:rFonts w:ascii="Armin_Koodak" w:hAnsi="Armin_Koodak"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81D3E"/>
    <w:multiLevelType w:val="hybridMultilevel"/>
    <w:tmpl w:val="F5B25002"/>
    <w:lvl w:ilvl="0" w:tplc="7C542566">
      <w:start w:val="1"/>
      <w:numFmt w:val="decimal"/>
      <w:lvlText w:val="%1-"/>
      <w:lvlJc w:val="left"/>
      <w:pPr>
        <w:ind w:left="1919" w:hanging="360"/>
      </w:pPr>
      <w:rPr>
        <w:rFonts w:hint="default"/>
        <w:b/>
        <w:bCs/>
        <w:sz w:val="32"/>
        <w:szCs w:val="22"/>
      </w:rPr>
    </w:lvl>
    <w:lvl w:ilvl="1" w:tplc="2C090019" w:tentative="1">
      <w:start w:val="1"/>
      <w:numFmt w:val="lowerLetter"/>
      <w:lvlText w:val="%2."/>
      <w:lvlJc w:val="left"/>
      <w:pPr>
        <w:ind w:left="2639" w:hanging="360"/>
      </w:pPr>
    </w:lvl>
    <w:lvl w:ilvl="2" w:tplc="2C09001B" w:tentative="1">
      <w:start w:val="1"/>
      <w:numFmt w:val="lowerRoman"/>
      <w:lvlText w:val="%3."/>
      <w:lvlJc w:val="right"/>
      <w:pPr>
        <w:ind w:left="3359" w:hanging="180"/>
      </w:pPr>
    </w:lvl>
    <w:lvl w:ilvl="3" w:tplc="2C09000F" w:tentative="1">
      <w:start w:val="1"/>
      <w:numFmt w:val="decimal"/>
      <w:lvlText w:val="%4."/>
      <w:lvlJc w:val="left"/>
      <w:pPr>
        <w:ind w:left="4079" w:hanging="360"/>
      </w:pPr>
    </w:lvl>
    <w:lvl w:ilvl="4" w:tplc="2C090019" w:tentative="1">
      <w:start w:val="1"/>
      <w:numFmt w:val="lowerLetter"/>
      <w:lvlText w:val="%5."/>
      <w:lvlJc w:val="left"/>
      <w:pPr>
        <w:ind w:left="4799" w:hanging="360"/>
      </w:pPr>
    </w:lvl>
    <w:lvl w:ilvl="5" w:tplc="2C09001B" w:tentative="1">
      <w:start w:val="1"/>
      <w:numFmt w:val="lowerRoman"/>
      <w:lvlText w:val="%6."/>
      <w:lvlJc w:val="right"/>
      <w:pPr>
        <w:ind w:left="5519" w:hanging="180"/>
      </w:pPr>
    </w:lvl>
    <w:lvl w:ilvl="6" w:tplc="2C09000F" w:tentative="1">
      <w:start w:val="1"/>
      <w:numFmt w:val="decimal"/>
      <w:lvlText w:val="%7."/>
      <w:lvlJc w:val="left"/>
      <w:pPr>
        <w:ind w:left="6239" w:hanging="360"/>
      </w:pPr>
    </w:lvl>
    <w:lvl w:ilvl="7" w:tplc="2C090019" w:tentative="1">
      <w:start w:val="1"/>
      <w:numFmt w:val="lowerLetter"/>
      <w:lvlText w:val="%8."/>
      <w:lvlJc w:val="left"/>
      <w:pPr>
        <w:ind w:left="6959" w:hanging="360"/>
      </w:pPr>
    </w:lvl>
    <w:lvl w:ilvl="8" w:tplc="2C0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4" w15:restartNumberingAfterBreak="0">
    <w:nsid w:val="204953D2"/>
    <w:multiLevelType w:val="hybridMultilevel"/>
    <w:tmpl w:val="73C83DE2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6" w15:restartNumberingAfterBreak="0">
    <w:nsid w:val="3AEE7A77"/>
    <w:multiLevelType w:val="hybridMultilevel"/>
    <w:tmpl w:val="0C965860"/>
    <w:lvl w:ilvl="0" w:tplc="DDD489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DF1DBA"/>
    <w:multiLevelType w:val="hybridMultilevel"/>
    <w:tmpl w:val="1D129B5A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8F5182"/>
    <w:multiLevelType w:val="hybridMultilevel"/>
    <w:tmpl w:val="7A28F574"/>
    <w:lvl w:ilvl="0" w:tplc="7C542566">
      <w:start w:val="1"/>
      <w:numFmt w:val="decimal"/>
      <w:lvlText w:val="%1-"/>
      <w:lvlJc w:val="left"/>
      <w:pPr>
        <w:ind w:left="1352" w:hanging="360"/>
      </w:pPr>
      <w:rPr>
        <w:rFonts w:hint="default"/>
        <w:b/>
        <w:bCs/>
        <w:sz w:val="32"/>
        <w:szCs w:val="22"/>
      </w:rPr>
    </w:lvl>
    <w:lvl w:ilvl="1" w:tplc="2C090019" w:tentative="1">
      <w:start w:val="1"/>
      <w:numFmt w:val="lowerLetter"/>
      <w:lvlText w:val="%2."/>
      <w:lvlJc w:val="left"/>
      <w:pPr>
        <w:ind w:left="2072" w:hanging="360"/>
      </w:pPr>
    </w:lvl>
    <w:lvl w:ilvl="2" w:tplc="2C09001B" w:tentative="1">
      <w:start w:val="1"/>
      <w:numFmt w:val="lowerRoman"/>
      <w:lvlText w:val="%3."/>
      <w:lvlJc w:val="right"/>
      <w:pPr>
        <w:ind w:left="2792" w:hanging="180"/>
      </w:pPr>
    </w:lvl>
    <w:lvl w:ilvl="3" w:tplc="2C09000F" w:tentative="1">
      <w:start w:val="1"/>
      <w:numFmt w:val="decimal"/>
      <w:lvlText w:val="%4."/>
      <w:lvlJc w:val="left"/>
      <w:pPr>
        <w:ind w:left="3512" w:hanging="360"/>
      </w:pPr>
    </w:lvl>
    <w:lvl w:ilvl="4" w:tplc="2C090019" w:tentative="1">
      <w:start w:val="1"/>
      <w:numFmt w:val="lowerLetter"/>
      <w:lvlText w:val="%5."/>
      <w:lvlJc w:val="left"/>
      <w:pPr>
        <w:ind w:left="4232" w:hanging="360"/>
      </w:pPr>
    </w:lvl>
    <w:lvl w:ilvl="5" w:tplc="2C09001B" w:tentative="1">
      <w:start w:val="1"/>
      <w:numFmt w:val="lowerRoman"/>
      <w:lvlText w:val="%6."/>
      <w:lvlJc w:val="right"/>
      <w:pPr>
        <w:ind w:left="4952" w:hanging="180"/>
      </w:pPr>
    </w:lvl>
    <w:lvl w:ilvl="6" w:tplc="2C09000F" w:tentative="1">
      <w:start w:val="1"/>
      <w:numFmt w:val="decimal"/>
      <w:lvlText w:val="%7."/>
      <w:lvlJc w:val="left"/>
      <w:pPr>
        <w:ind w:left="5672" w:hanging="360"/>
      </w:pPr>
    </w:lvl>
    <w:lvl w:ilvl="7" w:tplc="2C090019" w:tentative="1">
      <w:start w:val="1"/>
      <w:numFmt w:val="lowerLetter"/>
      <w:lvlText w:val="%8."/>
      <w:lvlJc w:val="left"/>
      <w:pPr>
        <w:ind w:left="6392" w:hanging="360"/>
      </w:pPr>
    </w:lvl>
    <w:lvl w:ilvl="8" w:tplc="2C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6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F37"/>
    <w:rsid w:val="00057E89"/>
    <w:rsid w:val="0014710F"/>
    <w:rsid w:val="0064064B"/>
    <w:rsid w:val="00770F37"/>
    <w:rsid w:val="00A04CF8"/>
    <w:rsid w:val="00A07AF8"/>
    <w:rsid w:val="00D7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086E895"/>
  <w15:chartTrackingRefBased/>
  <w15:docId w15:val="{58460B4F-53B1-4ADC-AF7F-4FE6532CC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064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64064B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40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406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0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959</Words>
  <Characters>5470</Characters>
  <Application>Microsoft Office Word</Application>
  <DocSecurity>0</DocSecurity>
  <Lines>45</Lines>
  <Paragraphs>12</Paragraphs>
  <ScaleCrop>false</ScaleCrop>
  <Company/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2019-01-30T02:15:00Z</dcterms:created>
  <dcterms:modified xsi:type="dcterms:W3CDTF">2019-01-30T02:25:00Z</dcterms:modified>
</cp:coreProperties>
</file>